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9864A86" w14:textId="77777777" w:rsidR="00E660E7" w:rsidRDefault="00E660E7" w:rsidP="00E660E7">
      <w:pPr>
        <w:rPr>
          <w:b/>
          <w:color w:val="000000"/>
          <w:u w:val="single"/>
        </w:rPr>
      </w:pPr>
      <w:r>
        <w:rPr>
          <w:b/>
          <w:u w:val="single"/>
        </w:rPr>
        <w:t>25/02/2025   Pathways to</w:t>
      </w:r>
      <w:r>
        <w:rPr>
          <w:b/>
          <w:color w:val="000000"/>
          <w:u w:val="single"/>
        </w:rPr>
        <w:t xml:space="preserve"> outdoor climbing ... </w:t>
      </w:r>
    </w:p>
    <w:p w14:paraId="0FE5EB45" w14:textId="77777777" w:rsidR="00E660E7" w:rsidRDefault="00E660E7" w:rsidP="00E6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Do a lead climbing course at Vertical </w:t>
      </w:r>
      <w:proofErr w:type="gramStart"/>
      <w:r>
        <w:rPr>
          <w:color w:val="000000"/>
        </w:rPr>
        <w:t>adventures</w:t>
      </w:r>
      <w:proofErr w:type="gramEnd"/>
      <w:r>
        <w:rPr>
          <w:color w:val="000000"/>
        </w:rPr>
        <w:t>, Birkenhead Leisure Centre</w:t>
      </w:r>
      <w:r>
        <w:t xml:space="preserve"> </w:t>
      </w:r>
      <w:r>
        <w:rPr>
          <w:color w:val="000000"/>
        </w:rPr>
        <w:t xml:space="preserve">or Extreme Edge (if it’s not being taught in climbing classes) </w:t>
      </w:r>
    </w:p>
    <w:p w14:paraId="027F81D3" w14:textId="77777777" w:rsidR="00E660E7" w:rsidRDefault="00E660E7" w:rsidP="00E660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This generally involves 2 x </w:t>
      </w:r>
      <w:proofErr w:type="gramStart"/>
      <w:r>
        <w:rPr>
          <w:color w:val="000000"/>
        </w:rPr>
        <w:t>3 hour</w:t>
      </w:r>
      <w:proofErr w:type="gramEnd"/>
      <w:r>
        <w:rPr>
          <w:color w:val="000000"/>
        </w:rPr>
        <w:t xml:space="preserve"> classes. </w:t>
      </w:r>
    </w:p>
    <w:p w14:paraId="70A42144" w14:textId="77777777" w:rsidR="00E660E7" w:rsidRDefault="00E660E7" w:rsidP="00E660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The first </w:t>
      </w:r>
      <w:proofErr w:type="gramStart"/>
      <w:r>
        <w:rPr>
          <w:color w:val="000000"/>
        </w:rPr>
        <w:t>is on</w:t>
      </w:r>
      <w:proofErr w:type="gramEnd"/>
      <w:r>
        <w:rPr>
          <w:color w:val="000000"/>
        </w:rPr>
        <w:t xml:space="preserve"> lead climbing </w:t>
      </w:r>
    </w:p>
    <w:p w14:paraId="639D0E96" w14:textId="77777777" w:rsidR="00E660E7" w:rsidRDefault="00E660E7" w:rsidP="00E660E7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  <w:u w:val="single"/>
        </w:rPr>
      </w:pPr>
      <w:r>
        <w:rPr>
          <w:color w:val="000000"/>
        </w:rPr>
        <w:t xml:space="preserve">The second is lead belaying, you must be 14 years or older to do this.  This is where often the parents will come in, as you always need a belayer. </w:t>
      </w:r>
      <w:r>
        <w:rPr>
          <w:color w:val="222222"/>
          <w:highlight w:val="white"/>
        </w:rPr>
        <w:t>The belayer is the person on the ground who controls the rope for the climber and lowers them when they are ready to come back down to the ground.</w:t>
      </w:r>
    </w:p>
    <w:p w14:paraId="1B457C04" w14:textId="77777777" w:rsidR="00E660E7" w:rsidRDefault="00E660E7" w:rsidP="00E660E7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color w:val="000000"/>
          <w:u w:val="single"/>
        </w:rPr>
      </w:pPr>
      <w:r>
        <w:rPr>
          <w:color w:val="000000"/>
        </w:rPr>
        <w:t>Once the gym is confident of your ability they will sign you off for lead climbing or/</w:t>
      </w:r>
      <w:proofErr w:type="gramStart"/>
      <w:r>
        <w:rPr>
          <w:color w:val="000000"/>
        </w:rPr>
        <w:t>and  lead</w:t>
      </w:r>
      <w:proofErr w:type="gramEnd"/>
      <w:r>
        <w:rPr>
          <w:color w:val="000000"/>
        </w:rPr>
        <w:t xml:space="preserve"> belaying.  This might be a few weeks later or few months later. </w:t>
      </w:r>
    </w:p>
    <w:p w14:paraId="53B37207" w14:textId="77777777" w:rsidR="00E660E7" w:rsidRDefault="00E660E7" w:rsidP="00E660E7">
      <w:pPr>
        <w:keepLines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20" w:line="240" w:lineRule="auto"/>
        <w:rPr>
          <w:color w:val="000000"/>
          <w:u w:val="single"/>
        </w:rPr>
      </w:pPr>
      <w:proofErr w:type="gramStart"/>
      <w:r>
        <w:t>Note</w:t>
      </w:r>
      <w:proofErr w:type="gramEnd"/>
      <w:r>
        <w:t xml:space="preserve"> each gym will need to assess you before you can lead climb or belay at that gym. </w:t>
      </w:r>
    </w:p>
    <w:p w14:paraId="262A68CF" w14:textId="77777777" w:rsidR="00E660E7" w:rsidRDefault="00E660E7" w:rsidP="00E660E7">
      <w:pPr>
        <w:keepLines/>
        <w:pBdr>
          <w:top w:val="nil"/>
          <w:left w:val="nil"/>
          <w:bottom w:val="nil"/>
          <w:right w:val="nil"/>
          <w:between w:val="nil"/>
        </w:pBdr>
        <w:spacing w:after="20" w:line="240" w:lineRule="auto"/>
      </w:pPr>
    </w:p>
    <w:p w14:paraId="4403A71D" w14:textId="77777777" w:rsidR="00E660E7" w:rsidRDefault="00E660E7" w:rsidP="00E660E7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Look at the options below to start climbing outdoors. </w:t>
      </w:r>
    </w:p>
    <w:p w14:paraId="5B2EDC2D" w14:textId="77777777" w:rsidR="00E660E7" w:rsidRDefault="00E660E7" w:rsidP="00E660E7">
      <w:pPr>
        <w:spacing w:after="0" w:line="240" w:lineRule="auto"/>
      </w:pPr>
    </w:p>
    <w:p w14:paraId="2FC17F9E" w14:textId="77777777" w:rsidR="00E660E7" w:rsidRPr="00B826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r w:rsidRPr="00B826E7">
        <w:rPr>
          <w:bCs/>
          <w:color w:val="FF0000"/>
          <w:u w:val="single"/>
        </w:rPr>
        <w:t>NZ Alpine Club</w:t>
      </w:r>
      <w:r w:rsidRPr="00B826E7">
        <w:rPr>
          <w:b/>
          <w:color w:val="FF0000"/>
        </w:rPr>
        <w:t xml:space="preserve"> </w:t>
      </w:r>
      <w:r>
        <w:rPr>
          <w:color w:val="000000"/>
        </w:rPr>
        <w:t xml:space="preserve">– Auckland Section for rock climbing courses </w:t>
      </w:r>
      <w:hyperlink r:id="rId5">
        <w:r>
          <w:rPr>
            <w:color w:val="0563C1"/>
            <w:u w:val="single"/>
          </w:rPr>
          <w:t>https://www.aucklandclimber.org.nz/</w:t>
        </w:r>
      </w:hyperlink>
      <w:r>
        <w:t xml:space="preserve"> - you will need to join to do a course</w:t>
      </w:r>
    </w:p>
    <w:p w14:paraId="2D499F00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70C0"/>
        </w:rPr>
      </w:pPr>
    </w:p>
    <w:p w14:paraId="7C658B3A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Got to get out Climbers</w:t>
      </w:r>
      <w:r>
        <w:rPr>
          <w:color w:val="000000"/>
        </w:rPr>
        <w:t xml:space="preserve"> – a group that meets at Extreme Edge on Monday nights. For beginners to </w:t>
      </w:r>
      <w:proofErr w:type="gramStart"/>
      <w:r>
        <w:rPr>
          <w:color w:val="000000"/>
        </w:rPr>
        <w:t>experienced</w:t>
      </w:r>
      <w:proofErr w:type="gramEnd"/>
      <w:r>
        <w:rPr>
          <w:color w:val="000000"/>
        </w:rPr>
        <w:t xml:space="preserve">, they regularly do outdoor climbing trips. </w:t>
      </w:r>
      <w:hyperlink r:id="rId6">
        <w:r>
          <w:rPr>
            <w:color w:val="0563C1"/>
            <w:u w:val="single"/>
          </w:rPr>
          <w:t>https://www.facebook.com/groups/127066124788596</w:t>
        </w:r>
      </w:hyperlink>
    </w:p>
    <w:p w14:paraId="5E9B342B" w14:textId="77777777" w:rsidR="00E660E7" w:rsidRDefault="00E660E7" w:rsidP="00E660E7">
      <w:pPr>
        <w:spacing w:after="0" w:line="240" w:lineRule="auto"/>
        <w:ind w:left="360"/>
      </w:pPr>
    </w:p>
    <w:p w14:paraId="032D3875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proofErr w:type="spellStart"/>
      <w:r>
        <w:rPr>
          <w:b/>
          <w:color w:val="000000"/>
        </w:rPr>
        <w:t>AURAC</w:t>
      </w:r>
      <w:proofErr w:type="spellEnd"/>
      <w:r>
        <w:rPr>
          <w:b/>
          <w:color w:val="000000"/>
        </w:rPr>
        <w:t xml:space="preserve"> </w:t>
      </w:r>
      <w:r>
        <w:rPr>
          <w:color w:val="000000"/>
        </w:rPr>
        <w:t xml:space="preserve">– Akl University Rock Climbers (but it is for anyone not just university). For beginners to </w:t>
      </w:r>
      <w:proofErr w:type="gramStart"/>
      <w:r>
        <w:rPr>
          <w:color w:val="000000"/>
        </w:rPr>
        <w:t>experienced</w:t>
      </w:r>
      <w:proofErr w:type="gramEnd"/>
      <w:r>
        <w:rPr>
          <w:color w:val="000000"/>
        </w:rPr>
        <w:t xml:space="preserve">, they regularly do outdoor climbing trips with instruction days.  </w:t>
      </w:r>
      <w:hyperlink r:id="rId7">
        <w:r>
          <w:rPr>
            <w:color w:val="0563C1"/>
            <w:u w:val="single"/>
          </w:rPr>
          <w:t>https://www.aurac.org.nz/</w:t>
        </w:r>
      </w:hyperlink>
    </w:p>
    <w:p w14:paraId="78DB8404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18649168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  <w:color w:val="000000"/>
        </w:rPr>
        <w:t>Auckland Rock Climbers</w:t>
      </w:r>
      <w:r>
        <w:rPr>
          <w:color w:val="000000"/>
        </w:rPr>
        <w:t xml:space="preserve"> – Once you have built up your confidence this FB group has a </w:t>
      </w:r>
      <w:proofErr w:type="gramStart"/>
      <w:r>
        <w:rPr>
          <w:color w:val="000000"/>
        </w:rPr>
        <w:t>sub group</w:t>
      </w:r>
      <w:proofErr w:type="gramEnd"/>
      <w:r>
        <w:rPr>
          <w:color w:val="000000"/>
        </w:rPr>
        <w:t xml:space="preserve"> you can ask to join, for people climbing outdoors.  </w:t>
      </w:r>
      <w:hyperlink r:id="rId8">
        <w:r>
          <w:rPr>
            <w:color w:val="0563C1"/>
            <w:u w:val="single"/>
          </w:rPr>
          <w:t>https://www.facebook.com/groups/625314304255779</w:t>
        </w:r>
      </w:hyperlink>
    </w:p>
    <w:p w14:paraId="652B083D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0000"/>
        </w:rPr>
      </w:pPr>
    </w:p>
    <w:p w14:paraId="3EE7F49C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r>
        <w:rPr>
          <w:b/>
          <w:color w:val="000000"/>
        </w:rPr>
        <w:t xml:space="preserve">Raglan Rock </w:t>
      </w:r>
      <w:proofErr w:type="gramStart"/>
      <w:r>
        <w:rPr>
          <w:b/>
          <w:color w:val="000000"/>
        </w:rPr>
        <w:t xml:space="preserve">-  </w:t>
      </w:r>
      <w:r>
        <w:rPr>
          <w:color w:val="000000"/>
        </w:rPr>
        <w:t>run</w:t>
      </w:r>
      <w:proofErr w:type="gramEnd"/>
      <w:r>
        <w:rPr>
          <w:color w:val="000000"/>
        </w:rPr>
        <w:t xml:space="preserve"> &amp; organize rock climbing adventures, with qualified instructors </w:t>
      </w:r>
      <w:r>
        <w:rPr>
          <w:b/>
          <w:color w:val="000000"/>
        </w:rPr>
        <w:t xml:space="preserve"> </w:t>
      </w:r>
      <w:hyperlink r:id="rId9">
        <w:r>
          <w:rPr>
            <w:color w:val="0563C1"/>
            <w:u w:val="single"/>
          </w:rPr>
          <w:t>https://raglanrock.com/</w:t>
        </w:r>
      </w:hyperlink>
    </w:p>
    <w:p w14:paraId="639FE674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70C0"/>
        </w:rPr>
      </w:pPr>
    </w:p>
    <w:p w14:paraId="0858CB8F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r>
        <w:rPr>
          <w:b/>
          <w:color w:val="000000"/>
        </w:rPr>
        <w:t xml:space="preserve">Auckland Sport Climbing </w:t>
      </w:r>
      <w:proofErr w:type="gramStart"/>
      <w:r>
        <w:rPr>
          <w:b/>
          <w:color w:val="000000"/>
        </w:rPr>
        <w:t>Club</w:t>
      </w:r>
      <w:r>
        <w:rPr>
          <w:color w:val="000000"/>
        </w:rPr>
        <w:t xml:space="preserve">  </w:t>
      </w:r>
      <w:r>
        <w:rPr>
          <w:color w:val="0070C0"/>
        </w:rPr>
        <w:t>-</w:t>
      </w:r>
      <w:proofErr w:type="gramEnd"/>
      <w:r>
        <w:rPr>
          <w:color w:val="0070C0"/>
        </w:rPr>
        <w:t xml:space="preserve"> </w:t>
      </w:r>
      <w:r>
        <w:rPr>
          <w:color w:val="000000"/>
        </w:rPr>
        <w:t xml:space="preserve">handy links </w:t>
      </w:r>
      <w:hyperlink r:id="rId10">
        <w:r>
          <w:rPr>
            <w:color w:val="0563C1"/>
            <w:u w:val="single"/>
          </w:rPr>
          <w:t>http://www.aucklandclimbing.co.nz/links/</w:t>
        </w:r>
      </w:hyperlink>
    </w:p>
    <w:p w14:paraId="5185D124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70C0"/>
        </w:rPr>
      </w:pPr>
    </w:p>
    <w:p w14:paraId="15B521A8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70C0"/>
        </w:rPr>
      </w:pPr>
      <w:proofErr w:type="spellStart"/>
      <w:r>
        <w:rPr>
          <w:b/>
          <w:color w:val="000000"/>
        </w:rPr>
        <w:t>Maungarei</w:t>
      </w:r>
      <w:proofErr w:type="spellEnd"/>
      <w:r>
        <w:rPr>
          <w:b/>
          <w:color w:val="000000"/>
        </w:rPr>
        <w:t xml:space="preserve"> springs young climbers -</w:t>
      </w:r>
      <w:r>
        <w:rPr>
          <w:color w:val="000000"/>
        </w:rPr>
        <w:t xml:space="preserve"> outdoor events held</w:t>
      </w:r>
    </w:p>
    <w:p w14:paraId="60D8D9C2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720"/>
        <w:rPr>
          <w:color w:val="0070C0"/>
        </w:rPr>
      </w:pPr>
      <w:hyperlink r:id="rId11">
        <w:r>
          <w:rPr>
            <w:rFonts w:ascii="Arial" w:eastAsia="Arial" w:hAnsi="Arial" w:cs="Arial"/>
            <w:color w:val="1155CC"/>
            <w:u w:val="single"/>
          </w:rPr>
          <w:t>https://www.facebook.com/groups/maungareispringsyoungclimbers</w:t>
        </w:r>
      </w:hyperlink>
      <w:r>
        <w:rPr>
          <w:color w:val="000000"/>
        </w:rPr>
        <w:t xml:space="preserve"> </w:t>
      </w:r>
    </w:p>
    <w:p w14:paraId="7A26DC5D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/>
        <w:ind w:left="720"/>
        <w:rPr>
          <w:color w:val="0070C0"/>
        </w:rPr>
      </w:pPr>
    </w:p>
    <w:p w14:paraId="3FE0C369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70C0"/>
        </w:rPr>
      </w:pPr>
      <w:proofErr w:type="spellStart"/>
      <w:r>
        <w:rPr>
          <w:b/>
          <w:color w:val="000000"/>
        </w:rPr>
        <w:t>Maungarei</w:t>
      </w:r>
      <w:proofErr w:type="spellEnd"/>
      <w:r>
        <w:rPr>
          <w:b/>
          <w:color w:val="000000"/>
        </w:rPr>
        <w:t xml:space="preserve"> springs climbers</w:t>
      </w:r>
      <w:r>
        <w:t>-</w:t>
      </w:r>
      <w:r>
        <w:rPr>
          <w:color w:val="000000"/>
        </w:rPr>
        <w:t xml:space="preserve">outdoor events held </w:t>
      </w:r>
      <w:r>
        <w:rPr>
          <w:color w:val="0070C0"/>
        </w:rPr>
        <w:t xml:space="preserve">- </w:t>
      </w:r>
      <w:hyperlink r:id="rId12">
        <w:r>
          <w:rPr>
            <w:color w:val="1155CC"/>
            <w:u w:val="single"/>
          </w:rPr>
          <w:t>https://www.facebook.com/groups/737793279696632</w:t>
        </w:r>
      </w:hyperlink>
    </w:p>
    <w:p w14:paraId="2CB57514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8594340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 xml:space="preserve">Gym communities </w:t>
      </w:r>
      <w:proofErr w:type="gramStart"/>
      <w:r>
        <w:rPr>
          <w:b/>
        </w:rPr>
        <w:t xml:space="preserve">-  </w:t>
      </w:r>
      <w:r>
        <w:t>often</w:t>
      </w:r>
      <w:proofErr w:type="gramEnd"/>
      <w:r>
        <w:t xml:space="preserve"> run outdoor trips </w:t>
      </w:r>
      <w:proofErr w:type="spellStart"/>
      <w:r>
        <w:t>eg</w:t>
      </w:r>
      <w:proofErr w:type="spellEnd"/>
      <w:r>
        <w:t xml:space="preserve"> Northern Rocks has an annual bouldering trip to “Airstrip” Waitomo Caves  Mar &amp; Nov/Dec time.  </w:t>
      </w:r>
    </w:p>
    <w:p w14:paraId="2375D6ED" w14:textId="77777777" w:rsidR="00E660E7" w:rsidRDefault="00E660E7" w:rsidP="00E660E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7AC3126B" w14:textId="77777777" w:rsidR="00E660E7" w:rsidRDefault="00E660E7" w:rsidP="00E660E7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  <w:r>
        <w:rPr>
          <w:b/>
        </w:rPr>
        <w:t>Climbing gyms -</w:t>
      </w:r>
      <w:r>
        <w:t xml:space="preserve"> Most of the climbing gyms have contacts for outdoor </w:t>
      </w:r>
      <w:proofErr w:type="gramStart"/>
      <w:r>
        <w:t>climbing  instructors</w:t>
      </w:r>
      <w:proofErr w:type="gramEnd"/>
      <w:r>
        <w:t xml:space="preserve"> (NZOIA) - ask at your local gym.     </w:t>
      </w:r>
    </w:p>
    <w:p w14:paraId="28A68849" w14:textId="77777777" w:rsidR="00E660E7" w:rsidRDefault="00E660E7" w:rsidP="00E660E7">
      <w:pPr>
        <w:rPr>
          <w:b/>
          <w:u w:val="single"/>
        </w:rPr>
      </w:pPr>
    </w:p>
    <w:p w14:paraId="17C72446" w14:textId="77777777" w:rsidR="00E660E7" w:rsidRDefault="00E660E7" w:rsidP="00E660E7">
      <w:pPr>
        <w:rPr>
          <w:color w:val="000000"/>
          <w:sz w:val="20"/>
          <w:szCs w:val="20"/>
          <w:u w:val="single"/>
        </w:rPr>
      </w:pPr>
      <w:r>
        <w:rPr>
          <w:b/>
          <w:color w:val="000000"/>
          <w:sz w:val="24"/>
          <w:szCs w:val="24"/>
          <w:u w:val="single"/>
        </w:rPr>
        <w:t>Items you will need</w:t>
      </w:r>
      <w:r>
        <w:rPr>
          <w:b/>
          <w:color w:val="000000"/>
          <w:u w:val="single"/>
        </w:rPr>
        <w:t xml:space="preserve"> </w:t>
      </w:r>
      <w:r>
        <w:rPr>
          <w:color w:val="000000"/>
          <w:sz w:val="20"/>
          <w:szCs w:val="20"/>
          <w:u w:val="single"/>
        </w:rPr>
        <w:t xml:space="preserve">(once you have tried it out first)  </w:t>
      </w:r>
    </w:p>
    <w:p w14:paraId="4DC75D68" w14:textId="77777777" w:rsidR="00E660E7" w:rsidRDefault="00E660E7" w:rsidP="00E660E7">
      <w:pPr>
        <w:spacing w:before="280" w:after="280" w:line="240" w:lineRule="auto"/>
        <w:ind w:left="360"/>
        <w:rPr>
          <w:i/>
          <w:color w:val="FF0000"/>
          <w:sz w:val="20"/>
          <w:szCs w:val="20"/>
          <w:u w:val="single"/>
        </w:rPr>
      </w:pPr>
      <w:r>
        <w:rPr>
          <w:rFonts w:ascii="Verdana" w:eastAsia="Verdana" w:hAnsi="Verdana" w:cs="Verdana"/>
          <w:i/>
          <w:color w:val="FF0000"/>
          <w:sz w:val="20"/>
          <w:szCs w:val="20"/>
        </w:rPr>
        <w:lastRenderedPageBreak/>
        <w:t xml:space="preserve">These are only suggestions, and expert advice (available in the gyms &amp; stores) is always helpful. Suggestion links are all from 2022. </w:t>
      </w:r>
    </w:p>
    <w:p w14:paraId="74573FA9" w14:textId="77777777" w:rsidR="00E660E7" w:rsidRDefault="00E660E7" w:rsidP="00E660E7">
      <w:pPr>
        <w:spacing w:after="0" w:line="240" w:lineRule="auto"/>
        <w:rPr>
          <w:b/>
          <w:color w:val="FF0000"/>
          <w:u w:val="single"/>
        </w:rPr>
      </w:pPr>
      <w:r>
        <w:rPr>
          <w:b/>
          <w:color w:val="FF0000"/>
          <w:u w:val="single"/>
        </w:rPr>
        <w:t>Climbing Shoes</w:t>
      </w:r>
    </w:p>
    <w:p w14:paraId="52323147" w14:textId="77777777" w:rsidR="00E660E7" w:rsidRDefault="00E660E7" w:rsidP="00E660E7">
      <w:pPr>
        <w:spacing w:after="0" w:line="240" w:lineRule="auto"/>
      </w:pPr>
      <w:r>
        <w:t>Find shoes that the kids really like</w:t>
      </w:r>
    </w:p>
    <w:p w14:paraId="6A99466F" w14:textId="77777777" w:rsidR="00E660E7" w:rsidRDefault="00E660E7" w:rsidP="00E660E7">
      <w:pPr>
        <w:spacing w:after="0" w:line="240" w:lineRule="auto"/>
      </w:pPr>
      <w:r>
        <w:t xml:space="preserve">For outdoor climbing some climbers have a different shoe that’s less aggressive &amp; more comfortable, as they are in them for longer periods and get sore feet from their aggressive indoor shoe. </w:t>
      </w:r>
    </w:p>
    <w:p w14:paraId="153001C5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</w:p>
    <w:p w14:paraId="6DC09631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Rope </w:t>
      </w:r>
    </w:p>
    <w:p w14:paraId="104EB56A" w14:textId="77777777" w:rsidR="00E660E7" w:rsidRDefault="00E660E7" w:rsidP="00E660E7">
      <w:pPr>
        <w:numPr>
          <w:ilvl w:val="0"/>
          <w:numId w:val="3"/>
        </w:numPr>
        <w:spacing w:before="280" w:after="280" w:line="240" w:lineRule="auto"/>
        <w:rPr>
          <w:rFonts w:ascii="Verdana" w:eastAsia="Verdana" w:hAnsi="Verdana" w:cs="Verdana"/>
          <w:sz w:val="20"/>
          <w:szCs w:val="20"/>
        </w:rPr>
      </w:pPr>
      <w:r>
        <w:rPr>
          <w:color w:val="000000"/>
        </w:rPr>
        <w:t xml:space="preserve">Needs to fit through grigri (what is used for the safety device for top roping at Extreme Edge &amp; Vertical </w:t>
      </w:r>
      <w:proofErr w:type="gramStart"/>
      <w:r>
        <w:rPr>
          <w:color w:val="000000"/>
        </w:rPr>
        <w:t>Adventures)  if</w:t>
      </w:r>
      <w:proofErr w:type="gramEnd"/>
      <w:r>
        <w:rPr>
          <w:color w:val="000000"/>
        </w:rPr>
        <w:t xml:space="preserve"> you are using one, it will say on website for grigri what </w:t>
      </w:r>
      <w:proofErr w:type="gramStart"/>
      <w:r>
        <w:rPr>
          <w:color w:val="000000"/>
        </w:rPr>
        <w:t>size rope</w:t>
      </w:r>
      <w:proofErr w:type="gramEnd"/>
      <w:r>
        <w:rPr>
          <w:color w:val="000000"/>
        </w:rPr>
        <w:t xml:space="preserve"> it takes.  </w:t>
      </w:r>
      <w:proofErr w:type="gramStart"/>
      <w:r>
        <w:rPr>
          <w:color w:val="000000"/>
        </w:rPr>
        <w:t>Also</w:t>
      </w:r>
      <w:proofErr w:type="gramEnd"/>
      <w:r>
        <w:rPr>
          <w:color w:val="000000"/>
        </w:rPr>
        <w:t xml:space="preserve"> the thicker the rope the heavier </w:t>
      </w:r>
      <w:proofErr w:type="gramStart"/>
      <w:r>
        <w:rPr>
          <w:color w:val="000000"/>
        </w:rPr>
        <w:t>so</w:t>
      </w:r>
      <w:proofErr w:type="gramEnd"/>
      <w:r>
        <w:rPr>
          <w:color w:val="000000"/>
        </w:rPr>
        <w:t xml:space="preserve"> you don’t want it too heavy.  Dynamic around </w:t>
      </w:r>
      <w:proofErr w:type="spellStart"/>
      <w:r>
        <w:rPr>
          <w:color w:val="000000"/>
        </w:rPr>
        <w:t>9.8mm</w:t>
      </w:r>
      <w:proofErr w:type="spellEnd"/>
      <w:r>
        <w:rPr>
          <w:color w:val="000000"/>
        </w:rPr>
        <w:t xml:space="preserve"> and 60 m is a good length is a good first rope. A</w:t>
      </w:r>
      <w:r>
        <w:rPr>
          <w:rFonts w:ascii="Verdana" w:eastAsia="Verdana" w:hAnsi="Verdana" w:cs="Verdana"/>
          <w:sz w:val="20"/>
          <w:szCs w:val="20"/>
        </w:rPr>
        <w:t>lthough lighter ropes have advantages with weight, they also need replacing more often'</w:t>
      </w:r>
    </w:p>
    <w:p w14:paraId="36924E4B" w14:textId="77777777" w:rsidR="00E660E7" w:rsidRDefault="00E660E7" w:rsidP="00E660E7">
      <w:pPr>
        <w:spacing w:after="0" w:line="240" w:lineRule="auto"/>
        <w:rPr>
          <w:color w:val="000000"/>
        </w:rPr>
      </w:pPr>
    </w:p>
    <w:p w14:paraId="25D26239" w14:textId="77777777" w:rsidR="00E660E7" w:rsidRDefault="00E660E7" w:rsidP="00E660E7">
      <w:pPr>
        <w:spacing w:after="0" w:line="240" w:lineRule="auto"/>
        <w:rPr>
          <w:color w:val="0070C0"/>
        </w:rPr>
      </w:pPr>
      <w:r>
        <w:rPr>
          <w:color w:val="0070C0"/>
        </w:rPr>
        <w:t>https://www.aspiring.co.nz/product/fixe-spool-rope-9-8mm-per-metre/</w:t>
      </w:r>
    </w:p>
    <w:p w14:paraId="130EE96B" w14:textId="77777777" w:rsidR="00E660E7" w:rsidRDefault="00E660E7" w:rsidP="00E660E7">
      <w:pPr>
        <w:spacing w:after="0" w:line="240" w:lineRule="auto"/>
      </w:pPr>
    </w:p>
    <w:p w14:paraId="3E1D7700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Helmet (child size </w:t>
      </w:r>
      <w:proofErr w:type="gramStart"/>
      <w:r>
        <w:rPr>
          <w:color w:val="FF0000"/>
          <w:u w:val="single"/>
        </w:rPr>
        <w:t>climber )</w:t>
      </w:r>
      <w:proofErr w:type="gramEnd"/>
      <w:r>
        <w:rPr>
          <w:color w:val="FF0000"/>
          <w:u w:val="single"/>
        </w:rPr>
        <w:t xml:space="preserve"> &amp; for belayer </w:t>
      </w:r>
    </w:p>
    <w:p w14:paraId="0B6B1FA2" w14:textId="77777777" w:rsidR="00E660E7" w:rsidRDefault="00E660E7" w:rsidP="00E660E7">
      <w:pPr>
        <w:spacing w:after="0" w:line="240" w:lineRule="auto"/>
        <w:rPr>
          <w:color w:val="0070C0"/>
        </w:rPr>
      </w:pPr>
      <w:r>
        <w:rPr>
          <w:color w:val="0070C0"/>
        </w:rPr>
        <w:t>https://www.aspiring.co.nz/product-category/helmets-gear/helmets/</w:t>
      </w:r>
    </w:p>
    <w:p w14:paraId="27A93B28" w14:textId="77777777" w:rsidR="00E660E7" w:rsidRDefault="00E660E7" w:rsidP="00E660E7">
      <w:pPr>
        <w:spacing w:after="0" w:line="240" w:lineRule="auto"/>
      </w:pPr>
    </w:p>
    <w:p w14:paraId="224F34F1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Harness</w:t>
      </w:r>
    </w:p>
    <w:p w14:paraId="53AEB8FF" w14:textId="77777777" w:rsidR="00E660E7" w:rsidRDefault="00E660E7" w:rsidP="00E660E7">
      <w:pPr>
        <w:spacing w:after="0" w:line="240" w:lineRule="auto"/>
        <w:rPr>
          <w:color w:val="FF0000"/>
        </w:rPr>
      </w:pPr>
      <w:r>
        <w:t xml:space="preserve">Whatever they are using will be fine. </w:t>
      </w:r>
      <w:hyperlink r:id="rId13">
        <w:r>
          <w:rPr>
            <w:color w:val="0563C1"/>
            <w:u w:val="single"/>
          </w:rPr>
          <w:t>https://www.aspiring.co.nz/product/ct-wall-harness/</w:t>
        </w:r>
      </w:hyperlink>
      <w:r>
        <w:t xml:space="preserve"> or Bivouac so you can try on </w:t>
      </w:r>
    </w:p>
    <w:p w14:paraId="70FBF85C" w14:textId="77777777" w:rsidR="00E660E7" w:rsidRDefault="00E660E7" w:rsidP="00E660E7">
      <w:pPr>
        <w:spacing w:after="0" w:line="240" w:lineRule="auto"/>
      </w:pPr>
    </w:p>
    <w:p w14:paraId="0D73C694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Lead belay device Grigri or ATC </w:t>
      </w:r>
    </w:p>
    <w:p w14:paraId="2D95D7A3" w14:textId="77777777" w:rsidR="00E660E7" w:rsidRDefault="00E660E7" w:rsidP="00E660E7">
      <w:pPr>
        <w:spacing w:after="0" w:line="240" w:lineRule="auto"/>
      </w:pPr>
      <w:r>
        <w:t xml:space="preserve">Read up on </w:t>
      </w:r>
      <w:proofErr w:type="gramStart"/>
      <w:r>
        <w:t>pro’s</w:t>
      </w:r>
      <w:proofErr w:type="gramEnd"/>
      <w:r>
        <w:t xml:space="preserve"> and </w:t>
      </w:r>
      <w:proofErr w:type="spellStart"/>
      <w:proofErr w:type="gramStart"/>
      <w:r>
        <w:t>con’s</w:t>
      </w:r>
      <w:proofErr w:type="spellEnd"/>
      <w:proofErr w:type="gramEnd"/>
      <w:r>
        <w:t xml:space="preserve"> of both</w:t>
      </w:r>
    </w:p>
    <w:p w14:paraId="687E40B5" w14:textId="77777777" w:rsidR="00E660E7" w:rsidRDefault="00E660E7" w:rsidP="00E660E7">
      <w:pPr>
        <w:spacing w:after="0" w:line="240" w:lineRule="auto"/>
      </w:pPr>
    </w:p>
    <w:p w14:paraId="4E855E4F" w14:textId="77777777" w:rsidR="00E660E7" w:rsidRDefault="00E660E7" w:rsidP="00E660E7">
      <w:pPr>
        <w:spacing w:after="0" w:line="240" w:lineRule="auto"/>
      </w:pPr>
      <w:r>
        <w:rPr>
          <w:u w:val="single"/>
        </w:rPr>
        <w:t>Grigri – Petzl</w:t>
      </w:r>
      <w:r>
        <w:t xml:space="preserve"> </w:t>
      </w:r>
    </w:p>
    <w:p w14:paraId="6D7FCE85" w14:textId="77777777" w:rsidR="00E660E7" w:rsidRDefault="00E660E7" w:rsidP="00E660E7">
      <w:pPr>
        <w:spacing w:after="0" w:line="240" w:lineRule="auto"/>
      </w:pPr>
      <w:r>
        <w:t xml:space="preserve">Have a read on reviews, as sometimes </w:t>
      </w:r>
      <w:proofErr w:type="gramStart"/>
      <w:r>
        <w:t>there</w:t>
      </w:r>
      <w:proofErr w:type="gramEnd"/>
      <w:r>
        <w:t xml:space="preserve"> new releases aren’t as good as the previous version.  </w:t>
      </w:r>
    </w:p>
    <w:p w14:paraId="5B22ABA4" w14:textId="77777777" w:rsidR="00E660E7" w:rsidRDefault="00E660E7" w:rsidP="00E660E7">
      <w:pPr>
        <w:spacing w:after="0" w:line="240" w:lineRule="auto"/>
      </w:pPr>
      <w:hyperlink r:id="rId14">
        <w:r>
          <w:rPr>
            <w:color w:val="0563C1"/>
            <w:u w:val="single"/>
          </w:rPr>
          <w:t>https://www.petzl.com/US/en/Sport/Belay-devices-and-descenders/GRIGRI</w:t>
        </w:r>
      </w:hyperlink>
    </w:p>
    <w:p w14:paraId="5C1F9EFF" w14:textId="77777777" w:rsidR="00E660E7" w:rsidRDefault="00E660E7" w:rsidP="00E660E7">
      <w:pPr>
        <w:spacing w:after="0" w:line="240" w:lineRule="auto"/>
      </w:pPr>
    </w:p>
    <w:p w14:paraId="44239678" w14:textId="77777777" w:rsidR="00E660E7" w:rsidRDefault="00E660E7" w:rsidP="00E660E7">
      <w:pPr>
        <w:spacing w:after="0" w:line="240" w:lineRule="auto"/>
      </w:pPr>
      <w:r>
        <w:t>Or ATC</w:t>
      </w:r>
    </w:p>
    <w:p w14:paraId="245060C6" w14:textId="77777777" w:rsidR="00E660E7" w:rsidRDefault="00E660E7" w:rsidP="00E660E7">
      <w:pPr>
        <w:spacing w:after="0" w:line="240" w:lineRule="auto"/>
        <w:rPr>
          <w:color w:val="0070C0"/>
        </w:rPr>
      </w:pPr>
      <w:hyperlink r:id="rId15">
        <w:r>
          <w:rPr>
            <w:color w:val="0070C0"/>
            <w:u w:val="single"/>
          </w:rPr>
          <w:t>https://www.aspiring.co.nz/product-category/hardware/belay-devices/</w:t>
        </w:r>
      </w:hyperlink>
      <w:r>
        <w:rPr>
          <w:color w:val="0070C0"/>
        </w:rPr>
        <w:t xml:space="preserve"> - ATC &amp; grigri</w:t>
      </w:r>
    </w:p>
    <w:p w14:paraId="3A9D43FA" w14:textId="77777777" w:rsidR="00E660E7" w:rsidRDefault="00E660E7" w:rsidP="00E660E7">
      <w:pPr>
        <w:spacing w:after="0" w:line="240" w:lineRule="auto"/>
        <w:rPr>
          <w:color w:val="0070C0"/>
        </w:rPr>
      </w:pPr>
    </w:p>
    <w:p w14:paraId="3E45A291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>Quickdraws</w:t>
      </w:r>
    </w:p>
    <w:p w14:paraId="107A58DD" w14:textId="77777777" w:rsidR="00E660E7" w:rsidRDefault="00E660E7" w:rsidP="00E660E7">
      <w:pPr>
        <w:spacing w:after="0" w:line="240" w:lineRule="auto"/>
      </w:pPr>
      <w:r>
        <w:t xml:space="preserve">12 </w:t>
      </w:r>
      <w:proofErr w:type="gramStart"/>
      <w:r>
        <w:t>recommended ,</w:t>
      </w:r>
      <w:proofErr w:type="gramEnd"/>
      <w:r>
        <w:t xml:space="preserve"> be conscious of their weight, as they can be quite heavy.  </w:t>
      </w:r>
    </w:p>
    <w:p w14:paraId="40AFD500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</w:p>
    <w:p w14:paraId="348B3C1D" w14:textId="77777777" w:rsidR="00E660E7" w:rsidRDefault="00E660E7" w:rsidP="00E660E7">
      <w:pPr>
        <w:spacing w:after="0" w:line="240" w:lineRule="auto"/>
        <w:rPr>
          <w:color w:val="0070C0"/>
          <w:u w:val="single"/>
        </w:rPr>
      </w:pPr>
      <w:r>
        <w:rPr>
          <w:color w:val="0070C0"/>
          <w:u w:val="single"/>
        </w:rPr>
        <w:t>https://www.aspiring.co.nz/product/ct-aerial-pro-quickdraw-set-12cm-6-pack/</w:t>
      </w:r>
    </w:p>
    <w:p w14:paraId="5C8DF994" w14:textId="77777777" w:rsidR="00E660E7" w:rsidRDefault="00E660E7" w:rsidP="00E660E7">
      <w:pPr>
        <w:spacing w:after="0" w:line="240" w:lineRule="auto"/>
        <w:rPr>
          <w:color w:val="0070C0"/>
          <w:u w:val="single"/>
        </w:rPr>
      </w:pPr>
      <w:r>
        <w:rPr>
          <w:color w:val="0070C0"/>
          <w:u w:val="single"/>
        </w:rPr>
        <w:t>https://www.bivouac.co.nz/gear/climbing/carabiners./black-diamond-hotwire-12cm-quickpack.html</w:t>
      </w:r>
    </w:p>
    <w:p w14:paraId="4DAC82D3" w14:textId="77777777" w:rsidR="00E660E7" w:rsidRDefault="00E660E7" w:rsidP="00E660E7">
      <w:pPr>
        <w:spacing w:after="0" w:line="240" w:lineRule="auto"/>
      </w:pPr>
      <w:hyperlink r:id="rId16">
        <w:r>
          <w:rPr>
            <w:color w:val="0070C0"/>
            <w:u w:val="single"/>
          </w:rPr>
          <w:t>https://www.bivouac.co.nz/black-diamond-hotwire-quickdraws.html</w:t>
        </w:r>
      </w:hyperlink>
      <w:r>
        <w:rPr>
          <w:color w:val="0070C0"/>
        </w:rPr>
        <w:t xml:space="preserve"> </w:t>
      </w:r>
    </w:p>
    <w:p w14:paraId="6E23AD3E" w14:textId="77777777" w:rsidR="00E660E7" w:rsidRDefault="00E660E7" w:rsidP="00E660E7">
      <w:pPr>
        <w:spacing w:after="0" w:line="240" w:lineRule="auto"/>
        <w:rPr>
          <w:color w:val="FF0000"/>
        </w:rPr>
      </w:pPr>
    </w:p>
    <w:p w14:paraId="69BA267F" w14:textId="77777777" w:rsidR="00E660E7" w:rsidRDefault="00E660E7" w:rsidP="00E660E7">
      <w:pPr>
        <w:spacing w:after="0" w:line="240" w:lineRule="auto"/>
        <w:rPr>
          <w:color w:val="FF0000"/>
        </w:rPr>
      </w:pPr>
      <w:r>
        <w:rPr>
          <w:color w:val="FF0000"/>
        </w:rPr>
        <w:t>Carabiner for the belayer</w:t>
      </w:r>
    </w:p>
    <w:p w14:paraId="2563C376" w14:textId="77777777" w:rsidR="00E660E7" w:rsidRDefault="00E660E7" w:rsidP="00E660E7">
      <w:pPr>
        <w:spacing w:after="0" w:line="240" w:lineRule="auto"/>
      </w:pPr>
      <w:r>
        <w:t xml:space="preserve">One with a </w:t>
      </w:r>
      <w:proofErr w:type="spellStart"/>
      <w:r>
        <w:t>screwgate</w:t>
      </w:r>
      <w:proofErr w:type="spellEnd"/>
      <w:r>
        <w:t xml:space="preserve"> or triple lock </w:t>
      </w:r>
    </w:p>
    <w:p w14:paraId="7F4E39DD" w14:textId="77777777" w:rsidR="00E660E7" w:rsidRDefault="00E660E7" w:rsidP="00E660E7">
      <w:pPr>
        <w:spacing w:after="0" w:line="240" w:lineRule="auto"/>
        <w:rPr>
          <w:color w:val="FF0000"/>
        </w:rPr>
      </w:pPr>
      <w:hyperlink r:id="rId17">
        <w:r>
          <w:rPr>
            <w:color w:val="0563C1"/>
            <w:u w:val="single"/>
          </w:rPr>
          <w:t>https://www.aspiring.co.nz/product-category/carabiners-connectors/aluminum-locking-karabiners/</w:t>
        </w:r>
      </w:hyperlink>
    </w:p>
    <w:p w14:paraId="770ED5BB" w14:textId="77777777" w:rsidR="00E660E7" w:rsidRDefault="00E660E7" w:rsidP="00E660E7">
      <w:pPr>
        <w:spacing w:after="0" w:line="240" w:lineRule="auto"/>
        <w:rPr>
          <w:color w:val="FF0000"/>
        </w:rPr>
      </w:pPr>
      <w:hyperlink r:id="rId18">
        <w:r>
          <w:rPr>
            <w:color w:val="0563C1"/>
            <w:u w:val="single"/>
          </w:rPr>
          <w:t>https://www.aspiring.co.nz/product-category/carabiners-connectors/snaplink-carabiners/</w:t>
        </w:r>
      </w:hyperlink>
      <w:r>
        <w:rPr>
          <w:color w:val="FF0000"/>
        </w:rPr>
        <w:t xml:space="preserve"> </w:t>
      </w:r>
    </w:p>
    <w:p w14:paraId="0F2A7048" w14:textId="77777777" w:rsidR="00E660E7" w:rsidRDefault="00E660E7" w:rsidP="00E660E7">
      <w:pPr>
        <w:spacing w:after="0" w:line="240" w:lineRule="auto"/>
      </w:pPr>
      <w:r>
        <w:t xml:space="preserve">Carabiners are also handy for holding gear onto the </w:t>
      </w:r>
      <w:proofErr w:type="gramStart"/>
      <w:r>
        <w:t>climbers</w:t>
      </w:r>
      <w:proofErr w:type="gramEnd"/>
      <w:r>
        <w:t xml:space="preserve"> harness </w:t>
      </w:r>
    </w:p>
    <w:p w14:paraId="6A222BAE" w14:textId="77777777" w:rsidR="00E660E7" w:rsidRDefault="00E660E7" w:rsidP="00E660E7">
      <w:pPr>
        <w:spacing w:after="0" w:line="240" w:lineRule="auto"/>
      </w:pPr>
    </w:p>
    <w:p w14:paraId="3BF2B4E3" w14:textId="77777777" w:rsidR="00E660E7" w:rsidRDefault="00E660E7" w:rsidP="00E660E7">
      <w:pPr>
        <w:spacing w:after="0" w:line="240" w:lineRule="auto"/>
      </w:pPr>
      <w:r>
        <w:t xml:space="preserve"> </w:t>
      </w:r>
    </w:p>
    <w:p w14:paraId="691239E9" w14:textId="77777777" w:rsidR="00E660E7" w:rsidRDefault="00E660E7" w:rsidP="00E660E7">
      <w:pPr>
        <w:spacing w:after="0" w:line="240" w:lineRule="auto"/>
        <w:rPr>
          <w:b/>
          <w:sz w:val="28"/>
          <w:szCs w:val="28"/>
          <w:u w:val="single"/>
        </w:rPr>
      </w:pPr>
      <w:proofErr w:type="spellStart"/>
      <w:proofErr w:type="gramStart"/>
      <w:r>
        <w:rPr>
          <w:b/>
          <w:sz w:val="28"/>
          <w:szCs w:val="28"/>
          <w:u w:val="single"/>
        </w:rPr>
        <w:t>Non essential</w:t>
      </w:r>
      <w:proofErr w:type="spellEnd"/>
      <w:proofErr w:type="gramEnd"/>
      <w:r>
        <w:rPr>
          <w:b/>
          <w:sz w:val="28"/>
          <w:szCs w:val="28"/>
          <w:u w:val="single"/>
        </w:rPr>
        <w:t xml:space="preserve"> </w:t>
      </w:r>
    </w:p>
    <w:p w14:paraId="7B448A7D" w14:textId="77777777" w:rsidR="00E660E7" w:rsidRDefault="00E660E7" w:rsidP="00E660E7">
      <w:pPr>
        <w:spacing w:after="0" w:line="240" w:lineRule="auto"/>
        <w:rPr>
          <w:color w:val="FF0000"/>
        </w:rPr>
      </w:pPr>
      <w:r>
        <w:rPr>
          <w:color w:val="FF0000"/>
        </w:rPr>
        <w:lastRenderedPageBreak/>
        <w:t>Clip Stick</w:t>
      </w:r>
    </w:p>
    <w:p w14:paraId="0F81DE5D" w14:textId="77777777" w:rsidR="00E660E7" w:rsidRDefault="00E660E7" w:rsidP="00E660E7">
      <w:pPr>
        <w:spacing w:after="0" w:line="240" w:lineRule="auto"/>
        <w:rPr>
          <w:color w:val="FF0000"/>
        </w:rPr>
      </w:pPr>
      <w:hyperlink r:id="rId19">
        <w:r>
          <w:rPr>
            <w:color w:val="0563C1"/>
            <w:u w:val="single"/>
          </w:rPr>
          <w:t>https://www.aspiring.co.nz/?post_type=product&amp;s=clip+stick</w:t>
        </w:r>
      </w:hyperlink>
    </w:p>
    <w:p w14:paraId="043C607E" w14:textId="77777777" w:rsidR="00E660E7" w:rsidRDefault="00E660E7" w:rsidP="00E660E7">
      <w:pPr>
        <w:spacing w:after="0" w:line="240" w:lineRule="auto"/>
        <w:rPr>
          <w:color w:val="FF0000"/>
        </w:rPr>
      </w:pPr>
    </w:p>
    <w:p w14:paraId="1B4E78EC" w14:textId="77777777" w:rsidR="00E660E7" w:rsidRDefault="00E660E7" w:rsidP="00E660E7">
      <w:pPr>
        <w:spacing w:after="0" w:line="240" w:lineRule="auto"/>
        <w:rPr>
          <w:color w:val="FF0000"/>
        </w:rPr>
      </w:pPr>
      <w:r>
        <w:rPr>
          <w:color w:val="FF0000"/>
        </w:rPr>
        <w:t>PAS</w:t>
      </w:r>
    </w:p>
    <w:p w14:paraId="2C81C396" w14:textId="77777777" w:rsidR="00E660E7" w:rsidRDefault="00E660E7" w:rsidP="00E660E7">
      <w:pPr>
        <w:spacing w:after="0" w:line="240" w:lineRule="auto"/>
      </w:pPr>
      <w:r>
        <w:t xml:space="preserve">personal anchor system (when up to cleaning climbs) </w:t>
      </w:r>
    </w:p>
    <w:p w14:paraId="093920C5" w14:textId="77777777" w:rsidR="00E660E7" w:rsidRDefault="00E660E7" w:rsidP="00E660E7">
      <w:pPr>
        <w:spacing w:after="0" w:line="240" w:lineRule="auto"/>
        <w:rPr>
          <w:color w:val="0563C1"/>
          <w:u w:val="single"/>
        </w:rPr>
      </w:pPr>
      <w:hyperlink r:id="rId20">
        <w:r>
          <w:rPr>
            <w:color w:val="0563C1"/>
            <w:u w:val="single"/>
          </w:rPr>
          <w:t>https://www.bivouac.co.nz/gear/climbing/cord-webbing-and-slings/black-diamond-link-personal-anchor-system.html</w:t>
        </w:r>
      </w:hyperlink>
    </w:p>
    <w:p w14:paraId="6FAADFC8" w14:textId="77777777" w:rsidR="00E660E7" w:rsidRDefault="00E660E7" w:rsidP="00E660E7">
      <w:pPr>
        <w:spacing w:after="0" w:line="240" w:lineRule="auto"/>
        <w:rPr>
          <w:color w:val="0070C0"/>
        </w:rPr>
      </w:pPr>
      <w:r>
        <w:rPr>
          <w:color w:val="0070C0"/>
        </w:rPr>
        <w:t>https://www.aspiring.co.nz/product/anchor-chains-13mm-dyneema/</w:t>
      </w:r>
    </w:p>
    <w:p w14:paraId="09580108" w14:textId="77777777" w:rsidR="00E660E7" w:rsidRDefault="00E660E7" w:rsidP="00E660E7">
      <w:pPr>
        <w:spacing w:after="0" w:line="240" w:lineRule="auto"/>
        <w:rPr>
          <w:color w:val="FF0000"/>
        </w:rPr>
      </w:pPr>
    </w:p>
    <w:p w14:paraId="102C4FAC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Prussik </w:t>
      </w:r>
    </w:p>
    <w:p w14:paraId="0EF94311" w14:textId="77777777" w:rsidR="00E660E7" w:rsidRDefault="00E660E7" w:rsidP="00E660E7">
      <w:pPr>
        <w:spacing w:after="0" w:line="240" w:lineRule="auto"/>
        <w:rPr>
          <w:color w:val="000000"/>
        </w:rPr>
      </w:pPr>
      <w:r>
        <w:rPr>
          <w:color w:val="000000"/>
        </w:rPr>
        <w:t xml:space="preserve">when up to repelling </w:t>
      </w:r>
    </w:p>
    <w:p w14:paraId="0B8EA4E4" w14:textId="77777777" w:rsidR="00E660E7" w:rsidRDefault="00E660E7" w:rsidP="00E660E7">
      <w:pPr>
        <w:spacing w:after="0" w:line="240" w:lineRule="auto"/>
        <w:rPr>
          <w:color w:val="0070C0"/>
          <w:u w:val="single"/>
        </w:rPr>
      </w:pPr>
      <w:r>
        <w:rPr>
          <w:color w:val="0070C0"/>
          <w:u w:val="single"/>
        </w:rPr>
        <w:t>https://www.aspiring.co.nz/product-category/ropes-cords/prusiks/</w:t>
      </w:r>
    </w:p>
    <w:p w14:paraId="7A587DC4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</w:p>
    <w:p w14:paraId="2FDDB839" w14:textId="77777777" w:rsidR="00E660E7" w:rsidRDefault="00E660E7" w:rsidP="00E660E7">
      <w:pPr>
        <w:spacing w:after="0" w:line="240" w:lineRule="auto"/>
        <w:rPr>
          <w:color w:val="FF0000"/>
          <w:u w:val="single"/>
        </w:rPr>
      </w:pPr>
      <w:r>
        <w:rPr>
          <w:color w:val="FF0000"/>
          <w:u w:val="single"/>
        </w:rPr>
        <w:t xml:space="preserve">Rope Bag </w:t>
      </w:r>
    </w:p>
    <w:p w14:paraId="67F12B76" w14:textId="77777777" w:rsidR="00E660E7" w:rsidRDefault="00E660E7" w:rsidP="00E660E7">
      <w:pPr>
        <w:spacing w:after="0" w:line="240" w:lineRule="auto"/>
        <w:rPr>
          <w:color w:val="000000"/>
        </w:rPr>
      </w:pPr>
      <w:r>
        <w:rPr>
          <w:color w:val="000000"/>
        </w:rPr>
        <w:t>One with a tarp attached (or take a small tarp</w:t>
      </w:r>
      <w:proofErr w:type="gramStart"/>
      <w:r>
        <w:rPr>
          <w:color w:val="000000"/>
        </w:rPr>
        <w:t>) ,</w:t>
      </w:r>
      <w:proofErr w:type="gramEnd"/>
      <w:r>
        <w:rPr>
          <w:color w:val="000000"/>
        </w:rPr>
        <w:t xml:space="preserve"> so you can have the  rope on this while climbing to protect it.  They have </w:t>
      </w:r>
      <w:proofErr w:type="gramStart"/>
      <w:r>
        <w:rPr>
          <w:color w:val="000000"/>
        </w:rPr>
        <w:t>backpack ones</w:t>
      </w:r>
      <w:proofErr w:type="gramEnd"/>
      <w:r>
        <w:rPr>
          <w:color w:val="000000"/>
        </w:rPr>
        <w:t xml:space="preserve"> etc.   For at the gym plastic bucket/ bin with </w:t>
      </w:r>
      <w:proofErr w:type="gramStart"/>
      <w:r>
        <w:rPr>
          <w:color w:val="000000"/>
        </w:rPr>
        <w:t>handles, and</w:t>
      </w:r>
      <w:proofErr w:type="gramEnd"/>
      <w:r>
        <w:rPr>
          <w:color w:val="000000"/>
        </w:rPr>
        <w:t xml:space="preserve"> keep in there.  </w:t>
      </w:r>
    </w:p>
    <w:p w14:paraId="2A1D3605" w14:textId="77777777" w:rsidR="00E660E7" w:rsidRDefault="00E660E7" w:rsidP="00E660E7">
      <w:pPr>
        <w:spacing w:after="0" w:line="240" w:lineRule="auto"/>
        <w:rPr>
          <w:color w:val="0070C0"/>
          <w:u w:val="single"/>
        </w:rPr>
      </w:pPr>
      <w:r>
        <w:rPr>
          <w:color w:val="0070C0"/>
          <w:u w:val="single"/>
        </w:rPr>
        <w:t>https://www.aspiring.co.nz/product-category/bags-stuff-sacks/rope-bags/</w:t>
      </w:r>
    </w:p>
    <w:p w14:paraId="3DAE23BA" w14:textId="77777777" w:rsidR="00E660E7" w:rsidRDefault="00E660E7" w:rsidP="00E660E7">
      <w:pPr>
        <w:spacing w:after="0" w:line="240" w:lineRule="auto"/>
        <w:rPr>
          <w:color w:val="000000"/>
        </w:rPr>
      </w:pPr>
    </w:p>
    <w:p w14:paraId="5C9D5C1A" w14:textId="77777777" w:rsidR="00E660E7" w:rsidRDefault="00E660E7" w:rsidP="00E660E7">
      <w:pPr>
        <w:rPr>
          <w:color w:val="FF0000"/>
        </w:rPr>
      </w:pPr>
      <w:r>
        <w:rPr>
          <w:color w:val="FF0000"/>
          <w:u w:val="single"/>
        </w:rPr>
        <w:t xml:space="preserve">Rope wash </w:t>
      </w:r>
      <w:proofErr w:type="spellStart"/>
      <w:r>
        <w:rPr>
          <w:color w:val="FF0000"/>
          <w:u w:val="single"/>
        </w:rPr>
        <w:t>etc</w:t>
      </w:r>
      <w:proofErr w:type="spellEnd"/>
      <w:r>
        <w:rPr>
          <w:color w:val="FF0000"/>
        </w:rPr>
        <w:t xml:space="preserve"> </w:t>
      </w:r>
    </w:p>
    <w:p w14:paraId="1BE340DE" w14:textId="77777777" w:rsidR="00E660E7" w:rsidRDefault="00E660E7" w:rsidP="00E660E7">
      <w:pPr>
        <w:rPr>
          <w:b/>
        </w:rPr>
      </w:pPr>
      <w:r>
        <w:rPr>
          <w:color w:val="000000"/>
        </w:rPr>
        <w:t xml:space="preserve">Can also get rope wash, rope brush and a rope cleaner </w:t>
      </w:r>
    </w:p>
    <w:p w14:paraId="783C3BF1" w14:textId="77777777" w:rsidR="00E660E7" w:rsidRDefault="00E660E7" w:rsidP="00E660E7">
      <w:pPr>
        <w:spacing w:after="0" w:line="240" w:lineRule="auto"/>
        <w:rPr>
          <w:color w:val="FF0000"/>
        </w:rPr>
      </w:pPr>
      <w:r>
        <w:rPr>
          <w:color w:val="FF0000"/>
        </w:rPr>
        <w:t xml:space="preserve">Crash </w:t>
      </w:r>
      <w:proofErr w:type="gramStart"/>
      <w:r>
        <w:rPr>
          <w:color w:val="FF0000"/>
        </w:rPr>
        <w:t>pad</w:t>
      </w:r>
      <w:proofErr w:type="gramEnd"/>
      <w:r>
        <w:rPr>
          <w:color w:val="FF0000"/>
        </w:rPr>
        <w:t xml:space="preserve"> </w:t>
      </w:r>
    </w:p>
    <w:p w14:paraId="39D48EB4" w14:textId="77777777" w:rsidR="00E660E7" w:rsidRDefault="00E660E7" w:rsidP="00E660E7">
      <w:pPr>
        <w:spacing w:after="0" w:line="240" w:lineRule="auto"/>
      </w:pPr>
      <w:r>
        <w:t xml:space="preserve">One that you can carry on your back if you like bouldering. </w:t>
      </w:r>
    </w:p>
    <w:p w14:paraId="2A735680" w14:textId="77777777" w:rsidR="00E660E7" w:rsidRDefault="00E660E7" w:rsidP="00E660E7">
      <w:pPr>
        <w:spacing w:after="0" w:line="240" w:lineRule="auto"/>
      </w:pPr>
    </w:p>
    <w:p w14:paraId="25CA2E70" w14:textId="77777777" w:rsidR="00E660E7" w:rsidRDefault="00E660E7" w:rsidP="00E660E7">
      <w:pPr>
        <w:rPr>
          <w:b/>
          <w:u w:val="single"/>
        </w:rPr>
      </w:pPr>
      <w:r>
        <w:rPr>
          <w:b/>
          <w:u w:val="single"/>
        </w:rPr>
        <w:t>NZ stores</w:t>
      </w:r>
    </w:p>
    <w:p w14:paraId="58645288" w14:textId="77777777" w:rsidR="00E660E7" w:rsidRDefault="00E660E7" w:rsidP="00E660E7">
      <w:pPr>
        <w:rPr>
          <w:b/>
        </w:rPr>
      </w:pPr>
      <w:r>
        <w:rPr>
          <w:b/>
        </w:rPr>
        <w:t xml:space="preserve">As well as your local climbing gyms - </w:t>
      </w:r>
      <w:r>
        <w:rPr>
          <w:b/>
          <w:color w:val="FF0000"/>
        </w:rPr>
        <w:t>Northern Rocks, Vertical Adventures, Extreme Edge, Boulder Co</w:t>
      </w:r>
      <w:r>
        <w:rPr>
          <w:b/>
        </w:rPr>
        <w:t xml:space="preserve">, who all have a good selection of climbing gear and the climbing experts to help you there is also many </w:t>
      </w:r>
      <w:proofErr w:type="gramStart"/>
      <w:r>
        <w:rPr>
          <w:b/>
        </w:rPr>
        <w:t>more ,</w:t>
      </w:r>
      <w:proofErr w:type="gramEnd"/>
      <w:r>
        <w:rPr>
          <w:b/>
        </w:rPr>
        <w:t xml:space="preserve"> amongst them ….</w:t>
      </w:r>
    </w:p>
    <w:p w14:paraId="1BBF0F10" w14:textId="77777777" w:rsidR="00E660E7" w:rsidRDefault="00E660E7" w:rsidP="00E660E7">
      <w:pPr>
        <w:rPr>
          <w:b/>
          <w:color w:val="0563C1"/>
          <w:u w:val="single"/>
        </w:rPr>
      </w:pPr>
      <w:hyperlink r:id="rId21">
        <w:r>
          <w:rPr>
            <w:b/>
            <w:color w:val="0563C1"/>
            <w:u w:val="single"/>
          </w:rPr>
          <w:t>https://www.aspiring.co.nz/</w:t>
        </w:r>
      </w:hyperlink>
    </w:p>
    <w:p w14:paraId="0BB1A29F" w14:textId="77777777" w:rsidR="00E660E7" w:rsidRDefault="00E660E7" w:rsidP="00E660E7">
      <w:pPr>
        <w:rPr>
          <w:b/>
        </w:rPr>
      </w:pPr>
      <w:hyperlink r:id="rId22">
        <w:r>
          <w:rPr>
            <w:b/>
            <w:color w:val="0563C1"/>
            <w:u w:val="single"/>
          </w:rPr>
          <w:t>www.bivouac.co.nz</w:t>
        </w:r>
      </w:hyperlink>
    </w:p>
    <w:p w14:paraId="38B85E04" w14:textId="77777777" w:rsidR="00E660E7" w:rsidRDefault="00E660E7" w:rsidP="00E660E7">
      <w:pPr>
        <w:rPr>
          <w:b/>
        </w:rPr>
      </w:pPr>
      <w:hyperlink r:id="rId23">
        <w:r>
          <w:rPr>
            <w:b/>
            <w:color w:val="0563C1"/>
            <w:u w:val="single"/>
          </w:rPr>
          <w:t>https://shop.rockclimb.co.nz/</w:t>
        </w:r>
      </w:hyperlink>
      <w:r>
        <w:rPr>
          <w:b/>
        </w:rPr>
        <w:t xml:space="preserve"> - if you are at castle Rock or </w:t>
      </w:r>
      <w:proofErr w:type="spellStart"/>
      <w:r>
        <w:rPr>
          <w:b/>
        </w:rPr>
        <w:t>Waipari</w:t>
      </w:r>
      <w:proofErr w:type="spellEnd"/>
      <w:r>
        <w:rPr>
          <w:b/>
        </w:rPr>
        <w:t xml:space="preserve"> this store is by there, they are also online  </w:t>
      </w:r>
    </w:p>
    <w:p w14:paraId="13FB9865" w14:textId="77777777" w:rsidR="00E660E7" w:rsidRDefault="00E660E7" w:rsidP="00E660E7">
      <w:pPr>
        <w:spacing w:after="0" w:line="240" w:lineRule="auto"/>
      </w:pPr>
    </w:p>
    <w:p w14:paraId="36122579" w14:textId="77777777" w:rsidR="00E660E7" w:rsidRDefault="00E660E7" w:rsidP="00E660E7">
      <w:pPr>
        <w:spacing w:after="0" w:line="240" w:lineRule="auto"/>
      </w:pPr>
    </w:p>
    <w:p w14:paraId="71345112" w14:textId="77777777" w:rsidR="00E660E7" w:rsidRDefault="00E660E7" w:rsidP="00E660E7">
      <w:pPr>
        <w:spacing w:after="0" w:line="240" w:lineRule="auto"/>
      </w:pPr>
    </w:p>
    <w:p w14:paraId="7F170FA1" w14:textId="77777777" w:rsidR="00E660E7" w:rsidRDefault="00E660E7" w:rsidP="00E660E7">
      <w:pPr>
        <w:spacing w:after="0" w:line="240" w:lineRule="auto"/>
      </w:pPr>
    </w:p>
    <w:p w14:paraId="32BF8980" w14:textId="77777777" w:rsidR="00E660E7" w:rsidRDefault="00E660E7" w:rsidP="00E660E7">
      <w:pPr>
        <w:spacing w:after="0" w:line="240" w:lineRule="auto"/>
      </w:pPr>
    </w:p>
    <w:p w14:paraId="790AD0A2" w14:textId="77777777" w:rsidR="00E660E7" w:rsidRDefault="00E660E7" w:rsidP="00E660E7">
      <w:pPr>
        <w:spacing w:after="0" w:line="240" w:lineRule="auto"/>
      </w:pPr>
    </w:p>
    <w:p w14:paraId="2EF2CE97" w14:textId="77777777" w:rsidR="00E660E7" w:rsidRDefault="00E660E7" w:rsidP="00E660E7">
      <w:pPr>
        <w:spacing w:after="0" w:line="240" w:lineRule="auto"/>
      </w:pPr>
    </w:p>
    <w:p w14:paraId="15AA8F18" w14:textId="77777777" w:rsidR="00E660E7" w:rsidRDefault="00E660E7"/>
    <w:sectPr w:rsidR="00E660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F51062"/>
    <w:multiLevelType w:val="multilevel"/>
    <w:tmpl w:val="67301F4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390F2873"/>
    <w:multiLevelType w:val="multilevel"/>
    <w:tmpl w:val="181E782E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2" w15:restartNumberingAfterBreak="0">
    <w:nsid w:val="6F0C711A"/>
    <w:multiLevelType w:val="multilevel"/>
    <w:tmpl w:val="691E228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646201742">
    <w:abstractNumId w:val="2"/>
  </w:num>
  <w:num w:numId="2" w16cid:durableId="419252329">
    <w:abstractNumId w:val="0"/>
  </w:num>
  <w:num w:numId="3" w16cid:durableId="16399888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60E7"/>
    <w:rsid w:val="001C60EC"/>
    <w:rsid w:val="00E660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20F02"/>
  <w15:chartTrackingRefBased/>
  <w15:docId w15:val="{AC59B04A-C74B-4F3C-9935-2229ED63AB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NZ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60E7"/>
    <w:pPr>
      <w:spacing w:line="259" w:lineRule="auto"/>
    </w:pPr>
    <w:rPr>
      <w:rFonts w:ascii="Calibri" w:eastAsia="Calibri" w:hAnsi="Calibri" w:cs="Calibri"/>
      <w:kern w:val="0"/>
      <w:sz w:val="22"/>
      <w:szCs w:val="22"/>
      <w:lang w:val="en-US" w:eastAsia="en-NZ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E660E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660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660E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660E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660E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660E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660E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660E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660E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660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660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660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660E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660E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660E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660E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660E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660E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660E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60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660E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660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660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660E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660E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660E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660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660E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660E7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facebook.com/groups/625314304255779" TargetMode="External"/><Relationship Id="rId13" Type="http://schemas.openxmlformats.org/officeDocument/2006/relationships/hyperlink" Target="https://www.aspiring.co.nz/product/ct-wall-harness/" TargetMode="External"/><Relationship Id="rId18" Type="http://schemas.openxmlformats.org/officeDocument/2006/relationships/hyperlink" Target="https://www.aspiring.co.nz/product-category/carabiners-connectors/snaplink-carabiners/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aspiring.co.nz/" TargetMode="External"/><Relationship Id="rId7" Type="http://schemas.openxmlformats.org/officeDocument/2006/relationships/hyperlink" Target="https://www.aurac.org.nz/" TargetMode="External"/><Relationship Id="rId12" Type="http://schemas.openxmlformats.org/officeDocument/2006/relationships/hyperlink" Target="https://www.facebook.com/groups/737793279696632" TargetMode="External"/><Relationship Id="rId17" Type="http://schemas.openxmlformats.org/officeDocument/2006/relationships/hyperlink" Target="https://www.aspiring.co.nz/product-category/carabiners-connectors/aluminum-locking-karabiner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bivouac.co.nz/black-diamond-hotwire-quickdraws.html" TargetMode="External"/><Relationship Id="rId20" Type="http://schemas.openxmlformats.org/officeDocument/2006/relationships/hyperlink" Target="https://www.bivouac.co.nz/gear/climbing/cord-webbing-and-slings/black-diamond-link-personal-anchor-system.html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facebook.com/groups/127066124788596" TargetMode="External"/><Relationship Id="rId11" Type="http://schemas.openxmlformats.org/officeDocument/2006/relationships/hyperlink" Target="https://www.facebook.com/groups/maungareispringsyoungclimbers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ucklandclimber.org.nz/" TargetMode="External"/><Relationship Id="rId15" Type="http://schemas.openxmlformats.org/officeDocument/2006/relationships/hyperlink" Target="https://www.aspiring.co.nz/product-category/hardware/belay-devices/" TargetMode="External"/><Relationship Id="rId23" Type="http://schemas.openxmlformats.org/officeDocument/2006/relationships/hyperlink" Target="https://shop.rockclimb.co.nz/" TargetMode="External"/><Relationship Id="rId10" Type="http://schemas.openxmlformats.org/officeDocument/2006/relationships/hyperlink" Target="http://www.aucklandclimbing.co.nz/links/" TargetMode="External"/><Relationship Id="rId19" Type="http://schemas.openxmlformats.org/officeDocument/2006/relationships/hyperlink" Target="https://www.aspiring.co.nz/?post_type=product&amp;s=clip+stick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aglanrock.com/" TargetMode="External"/><Relationship Id="rId14" Type="http://schemas.openxmlformats.org/officeDocument/2006/relationships/hyperlink" Target="https://www.petzl.com/US/en/Sport/Belay-devices-and-descenders/GRIGRI" TargetMode="External"/><Relationship Id="rId22" Type="http://schemas.openxmlformats.org/officeDocument/2006/relationships/hyperlink" Target="http://www.bivouac.co.n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1057</Words>
  <Characters>6025</Characters>
  <Application>Microsoft Office Word</Application>
  <DocSecurity>0</DocSecurity>
  <Lines>50</Lines>
  <Paragraphs>14</Paragraphs>
  <ScaleCrop>false</ScaleCrop>
  <Company/>
  <LinksUpToDate>false</LinksUpToDate>
  <CharactersWithSpaces>7068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Bolland</dc:creator>
  <cp:keywords/>
  <dc:description/>
  <cp:lastModifiedBy>Sandra Bolland</cp:lastModifiedBy>
  <cp:revision>1</cp:revision>
  <dcterms:created xsi:type="dcterms:W3CDTF">2025-02-25T06:05:00Z</dcterms:created>
  <dcterms:modified xsi:type="dcterms:W3CDTF">2025-02-25T06:06:00Z</dcterms:modified>
</cp:coreProperties>
</file>